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F" w:rsidRDefault="00D4177F" w:rsidP="00D4177F">
      <w:pPr>
        <w:spacing w:after="0" w:line="240" w:lineRule="auto"/>
        <w:jc w:val="center"/>
      </w:pPr>
      <w:r>
        <w:t xml:space="preserve"> </w:t>
      </w:r>
      <w:r w:rsidRPr="003A27AD">
        <w:rPr>
          <w:noProof/>
        </w:rPr>
        <w:drawing>
          <wp:inline distT="0" distB="0" distL="0" distR="0" wp14:anchorId="37B95965" wp14:editId="5CA73A87">
            <wp:extent cx="1614301" cy="1219133"/>
            <wp:effectExtent l="0" t="0" r="5080" b="635"/>
            <wp:docPr id="2" name="Picture 2" descr="C:\Users\jtidwel\AppData\Local\Microsoft\Windows\INetCache\Content.Outlook\78BIV4O5\National Updated 100th S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dwel\AppData\Local\Microsoft\Windows\INetCache\Content.Outlook\78BIV4O5\National Updated 100th SSP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64" cy="12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7F" w:rsidRPr="00F67924" w:rsidRDefault="00D4177F" w:rsidP="00D4177F">
      <w:pPr>
        <w:spacing w:after="0" w:line="240" w:lineRule="auto"/>
        <w:jc w:val="center"/>
        <w:rPr>
          <w:b/>
        </w:rPr>
      </w:pPr>
    </w:p>
    <w:p w:rsidR="006C5CCF" w:rsidRPr="00A64EFF" w:rsidRDefault="006C5CCF" w:rsidP="00D4177F">
      <w:pPr>
        <w:spacing w:after="0" w:line="240" w:lineRule="auto"/>
        <w:jc w:val="center"/>
        <w:rPr>
          <w:b/>
          <w:sz w:val="36"/>
          <w:szCs w:val="36"/>
        </w:rPr>
      </w:pPr>
      <w:r w:rsidRPr="00A64EFF">
        <w:rPr>
          <w:b/>
          <w:sz w:val="36"/>
          <w:szCs w:val="36"/>
        </w:rPr>
        <w:t>AAA SCHOOL SAFETY PATROL</w:t>
      </w:r>
    </w:p>
    <w:p w:rsidR="006C5CCF" w:rsidRPr="0029462B" w:rsidRDefault="006E3CC7" w:rsidP="00D4177F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Operating Guidelines</w:t>
      </w:r>
      <w:r w:rsidR="0094434E">
        <w:rPr>
          <w:b/>
          <w:sz w:val="32"/>
          <w:szCs w:val="32"/>
        </w:rPr>
        <w:t xml:space="preserve"> for Starting a Patrol</w:t>
      </w:r>
      <w:r>
        <w:rPr>
          <w:b/>
          <w:sz w:val="32"/>
          <w:szCs w:val="32"/>
        </w:rPr>
        <w:t xml:space="preserve"> </w:t>
      </w:r>
      <w:r w:rsidR="006C5CCF" w:rsidRPr="0029462B">
        <w:rPr>
          <w:b/>
          <w:sz w:val="32"/>
          <w:szCs w:val="32"/>
        </w:rPr>
        <w:t>During COVID-19</w:t>
      </w:r>
    </w:p>
    <w:p w:rsidR="006C5CCF" w:rsidRDefault="006C5CCF" w:rsidP="00D4177F">
      <w:pPr>
        <w:spacing w:after="0" w:line="240" w:lineRule="auto"/>
        <w:rPr>
          <w:b/>
        </w:rPr>
      </w:pPr>
    </w:p>
    <w:p w:rsidR="00D4177F" w:rsidRPr="00D4177F" w:rsidRDefault="00D4177F" w:rsidP="00D417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D4177F">
        <w:rPr>
          <w:b/>
          <w:i/>
          <w:color w:val="FF0000"/>
          <w:sz w:val="28"/>
          <w:szCs w:val="28"/>
          <w:u w:val="single"/>
        </w:rPr>
        <w:t>COVID-19 NOTE</w:t>
      </w:r>
      <w:r w:rsidRPr="00D4177F">
        <w:rPr>
          <w:b/>
          <w:i/>
          <w:sz w:val="28"/>
          <w:szCs w:val="28"/>
        </w:rPr>
        <w:t xml:space="preserve">: </w:t>
      </w:r>
      <w:r w:rsidRPr="00CD378A">
        <w:rPr>
          <w:b/>
          <w:i/>
          <w:sz w:val="24"/>
          <w:szCs w:val="24"/>
        </w:rPr>
        <w:t xml:space="preserve">At AAA </w:t>
      </w:r>
      <w:r w:rsidRPr="00CD378A">
        <w:rPr>
          <w:rStyle w:val="Hyperlink"/>
          <w:b/>
          <w:i/>
          <w:color w:val="auto"/>
          <w:sz w:val="24"/>
          <w:szCs w:val="24"/>
          <w:u w:val="none"/>
        </w:rPr>
        <w:t>we recognize and appreciate your dedication to keeping school children safe.</w:t>
      </w:r>
      <w:r w:rsidRPr="00CD378A">
        <w:rPr>
          <w:b/>
          <w:i/>
          <w:sz w:val="24"/>
          <w:szCs w:val="24"/>
        </w:rPr>
        <w:t xml:space="preserve">  Our goal is to provide advisors with the resources needed to easily start and maintain a AAA School Safety Patrol program during COVID-19. Please do not hesitate to reach out to your </w:t>
      </w:r>
      <w:hyperlink r:id="rId8" w:history="1">
        <w:r w:rsidRPr="00CD378A">
          <w:rPr>
            <w:rStyle w:val="Hyperlink"/>
            <w:b/>
            <w:i/>
            <w:sz w:val="24"/>
            <w:szCs w:val="24"/>
          </w:rPr>
          <w:t>local traffic safety lead</w:t>
        </w:r>
      </w:hyperlink>
      <w:r w:rsidRPr="00CD378A">
        <w:rPr>
          <w:rStyle w:val="Hyperlink"/>
          <w:sz w:val="24"/>
          <w:szCs w:val="24"/>
          <w:u w:val="none"/>
        </w:rPr>
        <w:t xml:space="preserve"> </w:t>
      </w:r>
      <w:r w:rsidRPr="00CD378A">
        <w:rPr>
          <w:rStyle w:val="Hyperlink"/>
          <w:b/>
          <w:i/>
          <w:color w:val="auto"/>
          <w:sz w:val="24"/>
          <w:szCs w:val="24"/>
          <w:u w:val="none"/>
        </w:rPr>
        <w:t>if you have any questions or ideas</w:t>
      </w:r>
      <w:r w:rsidRPr="00D4177F">
        <w:rPr>
          <w:rStyle w:val="Hyperlink"/>
          <w:b/>
          <w:i/>
          <w:color w:val="auto"/>
          <w:sz w:val="28"/>
          <w:szCs w:val="28"/>
          <w:u w:val="none"/>
        </w:rPr>
        <w:t xml:space="preserve">. </w:t>
      </w:r>
    </w:p>
    <w:p w:rsidR="00D4177F" w:rsidRDefault="00D4177F" w:rsidP="00D4177F">
      <w:pPr>
        <w:spacing w:after="0" w:line="240" w:lineRule="auto"/>
        <w:rPr>
          <w:b/>
        </w:rPr>
      </w:pPr>
    </w:p>
    <w:p w:rsidR="006C5CCF" w:rsidRDefault="006C5CCF" w:rsidP="00D4177F">
      <w:pPr>
        <w:spacing w:after="0" w:line="240" w:lineRule="auto"/>
      </w:pPr>
      <w:r w:rsidRPr="00FD4F27">
        <w:rPr>
          <w:b/>
        </w:rPr>
        <w:t>PURPOSE:</w:t>
      </w:r>
      <w:r>
        <w:t xml:space="preserve"> </w:t>
      </w:r>
    </w:p>
    <w:p w:rsidR="006C5CCF" w:rsidRPr="00A64EFF" w:rsidRDefault="006C5CCF" w:rsidP="00D4177F">
      <w:pPr>
        <w:spacing w:after="0" w:line="240" w:lineRule="auto"/>
      </w:pPr>
      <w:r>
        <w:t>The AAA School Safety Patrol is a peer leadership program that builds a sense of citizenship and leadership among its members. Historically</w:t>
      </w:r>
      <w:r w:rsidR="009334C9">
        <w:t>,</w:t>
      </w:r>
      <w:r>
        <w:t xml:space="preserve"> patrollers have worked to keep their school environment safe from posts located throughout the school</w:t>
      </w:r>
      <w:r w:rsidR="00D4177F">
        <w:t>,</w:t>
      </w:r>
      <w:r>
        <w:t xml:space="preserve"> both inside and outside of the building.</w:t>
      </w:r>
      <w:r>
        <w:rPr>
          <w:b/>
        </w:rPr>
        <w:t xml:space="preserve"> </w:t>
      </w:r>
      <w:r w:rsidRPr="006C5CCF">
        <w:t>In today’s COVID-19 environment</w:t>
      </w:r>
      <w:r w:rsidR="009334C9">
        <w:t>,</w:t>
      </w:r>
      <w:r w:rsidR="006E3CC7">
        <w:t xml:space="preserve"> </w:t>
      </w:r>
      <w:r w:rsidRPr="006C5CCF">
        <w:t xml:space="preserve">schools are faced with </w:t>
      </w:r>
      <w:r>
        <w:t>many obstacles and t</w:t>
      </w:r>
      <w:r w:rsidRPr="006C5CCF">
        <w:t>he AAA School Safety Patrol can play a vital role i</w:t>
      </w:r>
      <w:r w:rsidR="006E3CC7">
        <w:t xml:space="preserve">n the health and safety of all </w:t>
      </w:r>
      <w:r w:rsidRPr="006C5CCF">
        <w:t>students.</w:t>
      </w:r>
    </w:p>
    <w:p w:rsidR="006C5CCF" w:rsidRDefault="006C5CCF" w:rsidP="00D4177F">
      <w:pPr>
        <w:spacing w:after="0" w:line="240" w:lineRule="auto"/>
        <w:rPr>
          <w:b/>
        </w:rPr>
      </w:pPr>
    </w:p>
    <w:p w:rsidR="006C5CCF" w:rsidRDefault="006C5CCF" w:rsidP="00D4177F">
      <w:pPr>
        <w:spacing w:after="0" w:line="240" w:lineRule="auto"/>
      </w:pPr>
      <w:r w:rsidRPr="00FD4F27">
        <w:rPr>
          <w:b/>
        </w:rPr>
        <w:t>PROGRAM SUMMARY:</w:t>
      </w:r>
      <w:r>
        <w:t xml:space="preserve"> </w:t>
      </w:r>
    </w:p>
    <w:p w:rsidR="006C5CCF" w:rsidRDefault="009334C9" w:rsidP="00D4177F">
      <w:pPr>
        <w:pStyle w:val="ListParagraph"/>
        <w:numPr>
          <w:ilvl w:val="0"/>
          <w:numId w:val="5"/>
        </w:numPr>
        <w:spacing w:after="0" w:line="240" w:lineRule="auto"/>
      </w:pPr>
      <w:r>
        <w:t>Designate an a</w:t>
      </w:r>
      <w:r w:rsidR="006C5CCF">
        <w:t xml:space="preserve">dult school employee </w:t>
      </w:r>
      <w:r>
        <w:t>to serve</w:t>
      </w:r>
      <w:r w:rsidR="00D4177F">
        <w:t xml:space="preserve"> as patrol advisor.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>Students are given an overview of the program and the process for applying</w:t>
      </w:r>
      <w:r w:rsidR="00B6509D">
        <w:t xml:space="preserve"> </w:t>
      </w:r>
      <w:r w:rsidR="00B6509D" w:rsidRPr="00D4177F">
        <w:rPr>
          <w:b/>
        </w:rPr>
        <w:t>virtually or in person</w:t>
      </w:r>
      <w:r>
        <w:t xml:space="preserve"> </w:t>
      </w:r>
      <w:r w:rsidR="006E3CC7">
        <w:t>(PowerPoint available)</w:t>
      </w:r>
      <w:r w:rsidR="00D4177F">
        <w:t>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Students submit application and obtain parent or guardian permission </w:t>
      </w:r>
      <w:r w:rsidR="00D4177F">
        <w:t>(s</w:t>
      </w:r>
      <w:r w:rsidR="00B6509D">
        <w:t>ample letter available)</w:t>
      </w:r>
      <w:r w:rsidR="00D4177F">
        <w:t>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>Students a</w:t>
      </w:r>
      <w:r w:rsidR="00D4177F">
        <w:t>re selected by school personnel.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>Patrollers are trained on their patrol responsibilities</w:t>
      </w:r>
      <w:r w:rsidR="00B6509D">
        <w:t xml:space="preserve"> </w:t>
      </w:r>
      <w:r w:rsidR="00B6509D" w:rsidRPr="00D4177F">
        <w:rPr>
          <w:b/>
        </w:rPr>
        <w:t>virtually or in person</w:t>
      </w:r>
      <w:r>
        <w:t xml:space="preserve"> </w:t>
      </w:r>
      <w:r w:rsidR="00B6509D">
        <w:t>(PowerPoint available)</w:t>
      </w:r>
      <w:r w:rsidR="00D4177F">
        <w:t>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Patrollers are given belts and badges </w:t>
      </w:r>
      <w:r w:rsidR="00D4177F">
        <w:t>(p</w:t>
      </w:r>
      <w:r w:rsidR="00B6509D">
        <w:t>rovided free by AAA)</w:t>
      </w:r>
      <w:r w:rsidR="00D4177F">
        <w:t>.</w:t>
      </w:r>
    </w:p>
    <w:p w:rsidR="006C5CCF" w:rsidRDefault="006C5CCF" w:rsidP="00D4177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School-wide </w:t>
      </w:r>
      <w:r w:rsidRPr="00D4177F">
        <w:rPr>
          <w:b/>
        </w:rPr>
        <w:t>virtual</w:t>
      </w:r>
      <w:r w:rsidR="00B6509D" w:rsidRPr="00D4177F">
        <w:rPr>
          <w:b/>
        </w:rPr>
        <w:t xml:space="preserve"> or in person</w:t>
      </w:r>
      <w:r>
        <w:t xml:space="preserve"> assembly is held to </w:t>
      </w:r>
      <w:r w:rsidR="00B6509D">
        <w:t>introduce patrol to the school</w:t>
      </w:r>
      <w:r>
        <w:t xml:space="preserve"> and induct new patrollers</w:t>
      </w:r>
      <w:r w:rsidR="00D4177F">
        <w:t>.</w:t>
      </w:r>
    </w:p>
    <w:p w:rsidR="006C5CCF" w:rsidRDefault="006C5CCF" w:rsidP="00D4177F">
      <w:pPr>
        <w:spacing w:after="0" w:line="240" w:lineRule="auto"/>
        <w:rPr>
          <w:b/>
        </w:rPr>
      </w:pPr>
    </w:p>
    <w:p w:rsidR="006C5CCF" w:rsidRDefault="006C5CCF" w:rsidP="00D4177F">
      <w:pPr>
        <w:spacing w:after="0" w:line="240" w:lineRule="auto"/>
      </w:pPr>
      <w:r w:rsidRPr="00196497">
        <w:rPr>
          <w:b/>
        </w:rPr>
        <w:t>ORGANIZATION OF PATROL:</w:t>
      </w:r>
      <w:r>
        <w:t xml:space="preserve"> </w:t>
      </w:r>
    </w:p>
    <w:p w:rsidR="006C5CCF" w:rsidRDefault="006C5CCF" w:rsidP="00D4177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Determine the size of your patrol (No more than 10% of the student population) </w:t>
      </w:r>
    </w:p>
    <w:p w:rsidR="006C5CCF" w:rsidRPr="006C5CCF" w:rsidRDefault="006C5CCF" w:rsidP="00D4177F">
      <w:pPr>
        <w:pStyle w:val="ListParagraph"/>
        <w:numPr>
          <w:ilvl w:val="1"/>
          <w:numId w:val="7"/>
        </w:numPr>
        <w:spacing w:after="0" w:line="240" w:lineRule="auto"/>
      </w:pPr>
      <w:r w:rsidRPr="006C5CCF">
        <w:t xml:space="preserve">It is acceptable to lessen the number of patrols during social distancing restrictions if necessary </w:t>
      </w:r>
    </w:p>
    <w:p w:rsidR="006C5CCF" w:rsidRDefault="006C5CCF" w:rsidP="00D4177F">
      <w:pPr>
        <w:pStyle w:val="ListParagraph"/>
        <w:numPr>
          <w:ilvl w:val="0"/>
          <w:numId w:val="7"/>
        </w:numPr>
        <w:spacing w:after="0" w:line="240" w:lineRule="auto"/>
      </w:pPr>
      <w:r>
        <w:t>Determine hours of duty (</w:t>
      </w:r>
      <w:r w:rsidR="005E76D5">
        <w:t>a.m., p.m.</w:t>
      </w:r>
      <w:r>
        <w:t xml:space="preserve"> or both) </w:t>
      </w:r>
    </w:p>
    <w:p w:rsidR="005E5B8D" w:rsidRDefault="005E5B8D" w:rsidP="00D4177F">
      <w:pPr>
        <w:spacing w:after="0" w:line="240" w:lineRule="auto"/>
        <w:rPr>
          <w:b/>
        </w:rPr>
      </w:pPr>
    </w:p>
    <w:p w:rsidR="006C5CCF" w:rsidRDefault="006C5CCF" w:rsidP="00D4177F">
      <w:pPr>
        <w:spacing w:after="0" w:line="240" w:lineRule="auto"/>
      </w:pPr>
      <w:r w:rsidRPr="00196497">
        <w:rPr>
          <w:b/>
        </w:rPr>
        <w:t>SELECTING PATROL MEMBERS:</w:t>
      </w:r>
      <w:r>
        <w:t xml:space="preserve"> </w:t>
      </w:r>
    </w:p>
    <w:p w:rsidR="006C5CCF" w:rsidRDefault="006C5CCF" w:rsidP="00D4177F">
      <w:pPr>
        <w:spacing w:after="0" w:line="240" w:lineRule="auto"/>
      </w:pPr>
      <w:r>
        <w:t>Look for the following characteristics:</w:t>
      </w:r>
    </w:p>
    <w:p w:rsidR="006C5CCF" w:rsidRDefault="006C5CCF" w:rsidP="00D4177F">
      <w:pPr>
        <w:pStyle w:val="ListParagraph"/>
        <w:numPr>
          <w:ilvl w:val="0"/>
          <w:numId w:val="8"/>
        </w:numPr>
        <w:spacing w:after="0" w:line="240" w:lineRule="auto"/>
      </w:pPr>
      <w:r>
        <w:t>Leadership, reliability, good scholastic record, courtesy and respect for cl</w:t>
      </w:r>
      <w:r w:rsidR="00D4177F">
        <w:t>assmates, desire to help others.</w:t>
      </w:r>
    </w:p>
    <w:p w:rsidR="006C5CCF" w:rsidRDefault="006C5CCF" w:rsidP="00D4177F">
      <w:pPr>
        <w:pStyle w:val="ListParagraph"/>
        <w:numPr>
          <w:ilvl w:val="0"/>
          <w:numId w:val="8"/>
        </w:numPr>
        <w:spacing w:after="0" w:line="240" w:lineRule="auto"/>
      </w:pPr>
      <w:r>
        <w:t>Assign Captain</w:t>
      </w:r>
      <w:r w:rsidR="00D4177F">
        <w:t>, Lieutenant, and/or Sergeant (o</w:t>
      </w:r>
      <w:r>
        <w:t>ptional)</w:t>
      </w:r>
      <w:r w:rsidR="00D4177F">
        <w:t>.</w:t>
      </w:r>
    </w:p>
    <w:p w:rsidR="006C5CCF" w:rsidRDefault="006C5CCF" w:rsidP="00D4177F">
      <w:pPr>
        <w:pStyle w:val="ListParagraph"/>
        <w:numPr>
          <w:ilvl w:val="1"/>
          <w:numId w:val="8"/>
        </w:numPr>
        <w:spacing w:after="0" w:line="240" w:lineRule="auto"/>
      </w:pPr>
      <w:r>
        <w:t>The number of officers is determined by the amount of work required</w:t>
      </w:r>
      <w:r w:rsidR="00D4177F">
        <w:t>.</w:t>
      </w:r>
    </w:p>
    <w:p w:rsidR="006C5CCF" w:rsidRDefault="00D4177F" w:rsidP="00D4177F">
      <w:pPr>
        <w:pStyle w:val="ListParagraph"/>
        <w:numPr>
          <w:ilvl w:val="2"/>
          <w:numId w:val="8"/>
        </w:numPr>
        <w:spacing w:after="0" w:line="240" w:lineRule="auto"/>
      </w:pPr>
      <w:r>
        <w:t>A</w:t>
      </w:r>
      <w:r w:rsidR="006C5CCF" w:rsidRPr="006C5CCF">
        <w:t>djusted schedules due to COVID-19 may require additional officers</w:t>
      </w:r>
      <w:r>
        <w:t>.</w:t>
      </w:r>
    </w:p>
    <w:p w:rsidR="006C5CCF" w:rsidRDefault="006C5CCF" w:rsidP="00D4177F">
      <w:pPr>
        <w:pStyle w:val="ListParagraph"/>
        <w:numPr>
          <w:ilvl w:val="1"/>
          <w:numId w:val="8"/>
        </w:numPr>
        <w:spacing w:after="0" w:line="240" w:lineRule="auto"/>
      </w:pPr>
      <w:r w:rsidRPr="00D4177F">
        <w:rPr>
          <w:b/>
          <w:i/>
        </w:rPr>
        <w:t>Captain</w:t>
      </w:r>
      <w:r w:rsidR="009334C9">
        <w:t xml:space="preserve"> can prepare meeting agenda and</w:t>
      </w:r>
      <w:r>
        <w:t xml:space="preserve"> check p</w:t>
      </w:r>
      <w:r w:rsidR="009334C9">
        <w:t>osts</w:t>
      </w:r>
      <w:r w:rsidR="00D4177F">
        <w:t>.</w:t>
      </w:r>
    </w:p>
    <w:p w:rsidR="006C5CCF" w:rsidRDefault="006C5CCF" w:rsidP="00D4177F">
      <w:pPr>
        <w:pStyle w:val="ListParagraph"/>
        <w:numPr>
          <w:ilvl w:val="1"/>
          <w:numId w:val="8"/>
        </w:numPr>
        <w:spacing w:after="0" w:line="240" w:lineRule="auto"/>
      </w:pPr>
      <w:r w:rsidRPr="00D4177F">
        <w:rPr>
          <w:b/>
          <w:i/>
        </w:rPr>
        <w:t>Lieutenant</w:t>
      </w:r>
      <w:r w:rsidRPr="00D4177F">
        <w:rPr>
          <w:b/>
        </w:rPr>
        <w:t xml:space="preserve"> </w:t>
      </w:r>
      <w:r>
        <w:t>can perform the captain’s duties in the captain’s absence</w:t>
      </w:r>
      <w:r w:rsidR="00D4177F">
        <w:t>.</w:t>
      </w:r>
    </w:p>
    <w:p w:rsidR="006C5CCF" w:rsidRDefault="006C5CCF" w:rsidP="00D4177F">
      <w:pPr>
        <w:pStyle w:val="ListParagraph"/>
        <w:numPr>
          <w:ilvl w:val="1"/>
          <w:numId w:val="8"/>
        </w:numPr>
        <w:spacing w:after="0" w:line="240" w:lineRule="auto"/>
      </w:pPr>
      <w:r w:rsidRPr="00D4177F">
        <w:rPr>
          <w:b/>
          <w:i/>
        </w:rPr>
        <w:t>Sergeant</w:t>
      </w:r>
      <w:r>
        <w:t xml:space="preserve"> can b</w:t>
      </w:r>
      <w:r w:rsidR="00D4177F">
        <w:t>e responsible for all equipment.</w:t>
      </w:r>
    </w:p>
    <w:p w:rsidR="002A032D" w:rsidRDefault="002A032D" w:rsidP="00D4177F">
      <w:pPr>
        <w:spacing w:after="0" w:line="240" w:lineRule="auto"/>
        <w:rPr>
          <w:b/>
        </w:rPr>
      </w:pPr>
    </w:p>
    <w:p w:rsidR="002A032D" w:rsidRDefault="006C5CCF" w:rsidP="00D4177F">
      <w:pPr>
        <w:spacing w:after="0" w:line="240" w:lineRule="auto"/>
      </w:pPr>
      <w:r w:rsidRPr="00196497">
        <w:rPr>
          <w:b/>
        </w:rPr>
        <w:t>TRAINING PATROL MEMBERS:</w:t>
      </w:r>
      <w:r>
        <w:t xml:space="preserve"> </w:t>
      </w:r>
    </w:p>
    <w:p w:rsidR="006C5CCF" w:rsidRDefault="006C5CCF" w:rsidP="00D4177F">
      <w:pPr>
        <w:spacing w:after="0" w:line="240" w:lineRule="auto"/>
      </w:pPr>
      <w:r>
        <w:t>Training should consist of the following:</w:t>
      </w:r>
    </w:p>
    <w:p w:rsidR="006C5CCF" w:rsidRDefault="006C5CCF" w:rsidP="00D4177F">
      <w:pPr>
        <w:pStyle w:val="ListParagraph"/>
        <w:numPr>
          <w:ilvl w:val="0"/>
          <w:numId w:val="10"/>
        </w:numPr>
        <w:spacing w:after="0" w:line="240" w:lineRule="auto"/>
      </w:pPr>
      <w:r>
        <w:t>Overall goal of the patrol, how to care for the uniform, defining a safety hazard, what to do in certain situations, and leadership qualities</w:t>
      </w:r>
      <w:r w:rsidR="003648C7">
        <w:t xml:space="preserve"> (PowerPoint available)</w:t>
      </w:r>
      <w:r w:rsidR="00D4177F">
        <w:t>.</w:t>
      </w:r>
    </w:p>
    <w:p w:rsidR="006C5CCF" w:rsidRPr="00CC115C" w:rsidRDefault="006C5CCF" w:rsidP="00D4177F">
      <w:pPr>
        <w:pStyle w:val="ListParagraph"/>
        <w:numPr>
          <w:ilvl w:val="0"/>
          <w:numId w:val="10"/>
        </w:numPr>
        <w:spacing w:after="0" w:line="240" w:lineRule="auto"/>
      </w:pPr>
      <w:r w:rsidRPr="00CC115C">
        <w:t>Posts may take on a different format to comply with CDC recommendations</w:t>
      </w:r>
      <w:r w:rsidR="002A032D">
        <w:t>. Here are some examples:</w:t>
      </w:r>
    </w:p>
    <w:p w:rsidR="006C5CCF" w:rsidRPr="00CC115C" w:rsidRDefault="006C5CCF" w:rsidP="00D4177F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 w:rsidRPr="00CC115C">
        <w:t>Classroom/Hall Post</w:t>
      </w:r>
    </w:p>
    <w:p w:rsidR="006C5CCF" w:rsidRPr="00CC115C" w:rsidRDefault="006C5CCF" w:rsidP="00D4177F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 w:rsidRPr="00CC115C">
        <w:t>Daily check for hand sanitizer, soap, tissues, etc.</w:t>
      </w:r>
    </w:p>
    <w:p w:rsidR="006C5CCF" w:rsidRPr="00CC115C" w:rsidRDefault="006C5CCF" w:rsidP="00D4177F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 w:rsidRPr="00CC115C">
        <w:t>Remind students to follow school s</w:t>
      </w:r>
      <w:r w:rsidR="00D4177F">
        <w:t>afety rules.</w:t>
      </w:r>
    </w:p>
    <w:p w:rsidR="006C5CCF" w:rsidRPr="00CC115C" w:rsidRDefault="006C5CCF" w:rsidP="00D4177F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 w:rsidRPr="00CC115C">
        <w:t>Daily Announcements</w:t>
      </w:r>
    </w:p>
    <w:p w:rsidR="006C5CCF" w:rsidRPr="00CC115C" w:rsidRDefault="006C5CCF" w:rsidP="00D4177F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 w:rsidRPr="00CC115C">
        <w:t>Patrol</w:t>
      </w:r>
      <w:r w:rsidR="003648C7">
        <w:t>s can participate in school-wide</w:t>
      </w:r>
      <w:r w:rsidR="00CC115C">
        <w:t xml:space="preserve"> announcements and provide safety messages to</w:t>
      </w:r>
      <w:r w:rsidRPr="00CC115C">
        <w:t xml:space="preserve"> the student body</w:t>
      </w:r>
      <w:r w:rsidR="00D4177F">
        <w:t>.</w:t>
      </w:r>
    </w:p>
    <w:p w:rsidR="006C5CCF" w:rsidRPr="00CC115C" w:rsidRDefault="006C5CCF" w:rsidP="00D4177F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 w:rsidRPr="00CC115C">
        <w:t>Bus Post</w:t>
      </w:r>
    </w:p>
    <w:p w:rsidR="006C5CCF" w:rsidRPr="00CC115C" w:rsidRDefault="006C5CCF" w:rsidP="00D4177F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 w:rsidRPr="00CC115C">
        <w:t>Extra s</w:t>
      </w:r>
      <w:r w:rsidR="00CC115C">
        <w:t xml:space="preserve">et of eyes to remind students of new </w:t>
      </w:r>
      <w:r w:rsidRPr="00CC115C">
        <w:t>seating arrangements</w:t>
      </w:r>
    </w:p>
    <w:p w:rsidR="006C5CCF" w:rsidRPr="00CC115C" w:rsidRDefault="006C5CCF" w:rsidP="00D4177F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 w:rsidRPr="00CC115C">
        <w:t>Extra Responsibilities</w:t>
      </w:r>
    </w:p>
    <w:p w:rsidR="006C5CCF" w:rsidRPr="00CC115C" w:rsidRDefault="006C5CCF" w:rsidP="00D4177F">
      <w:pPr>
        <w:pStyle w:val="ListParagraph"/>
        <w:numPr>
          <w:ilvl w:val="2"/>
          <w:numId w:val="10"/>
        </w:numPr>
        <w:spacing w:after="0" w:line="240" w:lineRule="auto"/>
        <w:contextualSpacing w:val="0"/>
      </w:pPr>
      <w:r w:rsidRPr="00CC115C">
        <w:t>Patrollers can design posters or lead a poster contest about current safety topics:</w:t>
      </w:r>
    </w:p>
    <w:p w:rsidR="006C5CCF" w:rsidRPr="00CC115C" w:rsidRDefault="00D4177F" w:rsidP="00D4177F">
      <w:pPr>
        <w:pStyle w:val="ListParagraph"/>
        <w:numPr>
          <w:ilvl w:val="3"/>
          <w:numId w:val="10"/>
        </w:numPr>
        <w:spacing w:after="0" w:line="240" w:lineRule="auto"/>
        <w:contextualSpacing w:val="0"/>
      </w:pPr>
      <w:r>
        <w:t>h</w:t>
      </w:r>
      <w:r w:rsidR="006C5CCF" w:rsidRPr="00CC115C">
        <w:t>and washing</w:t>
      </w:r>
    </w:p>
    <w:p w:rsidR="006C5CCF" w:rsidRPr="00CC115C" w:rsidRDefault="00D4177F" w:rsidP="00D4177F">
      <w:pPr>
        <w:pStyle w:val="ListParagraph"/>
        <w:numPr>
          <w:ilvl w:val="3"/>
          <w:numId w:val="10"/>
        </w:numPr>
        <w:spacing w:after="0" w:line="240" w:lineRule="auto"/>
        <w:contextualSpacing w:val="0"/>
      </w:pPr>
      <w:r>
        <w:t>coughing/s</w:t>
      </w:r>
      <w:r w:rsidR="006C5CCF" w:rsidRPr="00CC115C">
        <w:t>neezing into elbow vs. hand</w:t>
      </w:r>
    </w:p>
    <w:p w:rsidR="006C5CCF" w:rsidRPr="00CC115C" w:rsidRDefault="00D4177F" w:rsidP="00D4177F">
      <w:pPr>
        <w:pStyle w:val="ListParagraph"/>
        <w:numPr>
          <w:ilvl w:val="3"/>
          <w:numId w:val="10"/>
        </w:numPr>
        <w:spacing w:after="0" w:line="240" w:lineRule="auto"/>
        <w:contextualSpacing w:val="0"/>
      </w:pPr>
      <w:r>
        <w:t>s</w:t>
      </w:r>
      <w:r w:rsidR="006C5CCF" w:rsidRPr="00CC115C">
        <w:t>ocial distancing on the bus and in school</w:t>
      </w:r>
    </w:p>
    <w:p w:rsidR="006C5CCF" w:rsidRPr="00CC115C" w:rsidRDefault="00D4177F" w:rsidP="00D4177F">
      <w:pPr>
        <w:pStyle w:val="ListParagraph"/>
        <w:numPr>
          <w:ilvl w:val="3"/>
          <w:numId w:val="10"/>
        </w:numPr>
        <w:spacing w:after="0" w:line="240" w:lineRule="auto"/>
        <w:contextualSpacing w:val="0"/>
      </w:pPr>
      <w:r>
        <w:t>n</w:t>
      </w:r>
      <w:r w:rsidR="006C5CCF" w:rsidRPr="00CC115C">
        <w:t>ew school bus seating arrangements</w:t>
      </w:r>
    </w:p>
    <w:p w:rsidR="006C5CCF" w:rsidRDefault="006C5CCF" w:rsidP="00D4177F">
      <w:pPr>
        <w:spacing w:after="0" w:line="240" w:lineRule="auto"/>
      </w:pPr>
    </w:p>
    <w:p w:rsidR="006C5CCF" w:rsidRDefault="006C5CCF" w:rsidP="00D4177F">
      <w:pPr>
        <w:spacing w:after="0" w:line="240" w:lineRule="auto"/>
      </w:pPr>
      <w:r w:rsidRPr="00196497">
        <w:rPr>
          <w:b/>
        </w:rPr>
        <w:t>INTRODUCING THE NEW SAFETY PATROL PROGRAM:</w:t>
      </w:r>
      <w:r>
        <w:t xml:space="preserve"> </w:t>
      </w:r>
    </w:p>
    <w:p w:rsidR="006C5CCF" w:rsidRPr="00CC115C" w:rsidRDefault="002A032D" w:rsidP="00D4177F">
      <w:pPr>
        <w:spacing w:after="0" w:line="240" w:lineRule="auto"/>
      </w:pPr>
      <w:r>
        <w:t xml:space="preserve">It is important </w:t>
      </w:r>
      <w:r w:rsidR="006C5CCF">
        <w:t xml:space="preserve">to introduce the program, along with its new patrol members to help the student body understand what the patrol is about. </w:t>
      </w:r>
      <w:r w:rsidR="006C5CCF" w:rsidRPr="00CC115C">
        <w:t xml:space="preserve">During social distancing, </w:t>
      </w:r>
      <w:r>
        <w:t xml:space="preserve">choose the best way to </w:t>
      </w:r>
      <w:r w:rsidR="006C5CCF" w:rsidRPr="00CC115C">
        <w:t xml:space="preserve">host a </w:t>
      </w:r>
      <w:r w:rsidR="006C5CCF" w:rsidRPr="002D38CD">
        <w:rPr>
          <w:b/>
        </w:rPr>
        <w:t>virtual</w:t>
      </w:r>
      <w:r w:rsidR="006C5CCF" w:rsidRPr="00CC115C">
        <w:t xml:space="preserve"> school-wide assembly:</w:t>
      </w:r>
    </w:p>
    <w:p w:rsidR="006C5CCF" w:rsidRPr="002A032D" w:rsidRDefault="00D4177F" w:rsidP="00D4177F">
      <w:pPr>
        <w:pStyle w:val="ListParagraph"/>
        <w:numPr>
          <w:ilvl w:val="0"/>
          <w:numId w:val="11"/>
        </w:numPr>
        <w:spacing w:after="0" w:line="240" w:lineRule="auto"/>
      </w:pPr>
      <w:r>
        <w:t>EXAMPLE:</w:t>
      </w:r>
      <w:r w:rsidR="002A032D">
        <w:t xml:space="preserve"> </w:t>
      </w:r>
      <w:r w:rsidR="006C5CCF" w:rsidRPr="00CC115C">
        <w:t>Broadcast th</w:t>
      </w:r>
      <w:r w:rsidR="005E5B8D">
        <w:t xml:space="preserve">e induction ceremony across </w:t>
      </w:r>
      <w:r w:rsidR="006C5CCF" w:rsidRPr="00CC115C">
        <w:t>school</w:t>
      </w:r>
      <w:r w:rsidR="002D38CD">
        <w:t xml:space="preserve"> </w:t>
      </w:r>
      <w:r w:rsidR="006C5CCF" w:rsidRPr="00CC115C">
        <w:t>televisions</w:t>
      </w:r>
      <w:r w:rsidR="002A032D">
        <w:t xml:space="preserve"> or i</w:t>
      </w:r>
      <w:r w:rsidR="006C5CCF" w:rsidRPr="005E5B8D">
        <w:t>nt</w:t>
      </w:r>
      <w:r w:rsidR="002D38CD" w:rsidRPr="005E5B8D">
        <w:t>roduce the</w:t>
      </w:r>
      <w:r w:rsidR="002D38CD">
        <w:t xml:space="preserve"> patrol during daily</w:t>
      </w:r>
      <w:r w:rsidR="006C5CCF" w:rsidRPr="00CC115C">
        <w:t xml:space="preserve"> announcements and highlight one patrol</w:t>
      </w:r>
      <w:r w:rsidR="002D38CD">
        <w:t>ler</w:t>
      </w:r>
      <w:r>
        <w:t xml:space="preserve"> each day.</w:t>
      </w:r>
    </w:p>
    <w:p w:rsidR="002D38CD" w:rsidRPr="002D38CD" w:rsidRDefault="002D38CD" w:rsidP="00D4177F">
      <w:pPr>
        <w:pStyle w:val="ListParagraph"/>
        <w:spacing w:after="0" w:line="240" w:lineRule="auto"/>
        <w:rPr>
          <w:b/>
        </w:rPr>
      </w:pPr>
    </w:p>
    <w:p w:rsidR="00D4177F" w:rsidRDefault="006C5CCF" w:rsidP="00D4177F">
      <w:pPr>
        <w:spacing w:after="0" w:line="240" w:lineRule="auto"/>
      </w:pPr>
      <w:r w:rsidRPr="00196497">
        <w:rPr>
          <w:b/>
        </w:rPr>
        <w:t>REWARDING PATROLLERS:</w:t>
      </w:r>
    </w:p>
    <w:p w:rsidR="006C5CCF" w:rsidRDefault="002D38CD" w:rsidP="00D4177F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6C5CCF">
        <w:t>ertificates and pins are a</w:t>
      </w:r>
      <w:r w:rsidR="00CC115C">
        <w:t>vailable free of charge from AAA and</w:t>
      </w:r>
      <w:r w:rsidR="006C5CCF">
        <w:t xml:space="preserve"> can be given to patrollers at end-of-year ceremonies.</w:t>
      </w:r>
    </w:p>
    <w:p w:rsidR="006C5CCF" w:rsidRDefault="006C5CCF" w:rsidP="00D4177F">
      <w:pPr>
        <w:spacing w:after="0" w:line="240" w:lineRule="auto"/>
      </w:pPr>
    </w:p>
    <w:sectPr w:rsidR="006C5CCF" w:rsidSect="006E3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B6" w:rsidRDefault="006905B6" w:rsidP="006827B9">
      <w:pPr>
        <w:spacing w:after="0" w:line="240" w:lineRule="auto"/>
      </w:pPr>
      <w:r>
        <w:separator/>
      </w:r>
    </w:p>
  </w:endnote>
  <w:endnote w:type="continuationSeparator" w:id="0">
    <w:p w:rsidR="006905B6" w:rsidRDefault="006905B6" w:rsidP="0068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 w:rsidP="006827B9">
    <w:pPr>
      <w:pStyle w:val="NoSpacing"/>
    </w:pPr>
    <w:r w:rsidRPr="00C249F9">
      <w:t>August 2020   AAA Club Alliance Inc.</w:t>
    </w:r>
  </w:p>
  <w:p w:rsidR="006827B9" w:rsidRPr="00C249F9" w:rsidRDefault="006827B9" w:rsidP="006827B9">
    <w:pPr>
      <w:pStyle w:val="NoSpacing"/>
    </w:pPr>
    <w:r>
      <w:t xml:space="preserve">To contact AAA Traffic Safety please visit: </w:t>
    </w:r>
    <w:hyperlink r:id="rId1" w:history="1">
      <w:r>
        <w:rPr>
          <w:rStyle w:val="Hyperlink"/>
        </w:rPr>
        <w:t>cluballiance.aaa.com/traffic-safety</w:t>
      </w:r>
    </w:hyperlink>
  </w:p>
  <w:p w:rsidR="006827B9" w:rsidRDefault="006827B9">
    <w:pPr>
      <w:pStyle w:val="Footer"/>
    </w:pPr>
    <w:bookmarkStart w:id="0" w:name="_GoBack"/>
    <w:bookmarkEnd w:id="0"/>
  </w:p>
  <w:p w:rsidR="006827B9" w:rsidRDefault="00682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B6" w:rsidRDefault="006905B6" w:rsidP="006827B9">
      <w:pPr>
        <w:spacing w:after="0" w:line="240" w:lineRule="auto"/>
      </w:pPr>
      <w:r>
        <w:separator/>
      </w:r>
    </w:p>
  </w:footnote>
  <w:footnote w:type="continuationSeparator" w:id="0">
    <w:p w:rsidR="006905B6" w:rsidRDefault="006905B6" w:rsidP="0068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9" w:rsidRDefault="0068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F3A"/>
    <w:multiLevelType w:val="hybridMultilevel"/>
    <w:tmpl w:val="1AD8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4374E"/>
    <w:multiLevelType w:val="hybridMultilevel"/>
    <w:tmpl w:val="ED50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EF4"/>
    <w:multiLevelType w:val="hybridMultilevel"/>
    <w:tmpl w:val="016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0614"/>
    <w:multiLevelType w:val="hybridMultilevel"/>
    <w:tmpl w:val="CE0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68BD"/>
    <w:multiLevelType w:val="hybridMultilevel"/>
    <w:tmpl w:val="D7D49B88"/>
    <w:lvl w:ilvl="0" w:tplc="2F32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C5223"/>
    <w:multiLevelType w:val="hybridMultilevel"/>
    <w:tmpl w:val="ED50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004"/>
    <w:multiLevelType w:val="hybridMultilevel"/>
    <w:tmpl w:val="60FC2F06"/>
    <w:lvl w:ilvl="0" w:tplc="B94E8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BAC08F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9056E"/>
    <w:multiLevelType w:val="hybridMultilevel"/>
    <w:tmpl w:val="15D2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C9F"/>
    <w:multiLevelType w:val="hybridMultilevel"/>
    <w:tmpl w:val="D09A1C02"/>
    <w:lvl w:ilvl="0" w:tplc="E8F49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020"/>
    <w:multiLevelType w:val="hybridMultilevel"/>
    <w:tmpl w:val="8A3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E0B14"/>
    <w:multiLevelType w:val="hybridMultilevel"/>
    <w:tmpl w:val="6698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CF"/>
    <w:rsid w:val="000F0F64"/>
    <w:rsid w:val="002A032D"/>
    <w:rsid w:val="002D38CD"/>
    <w:rsid w:val="003648C7"/>
    <w:rsid w:val="003E1B7A"/>
    <w:rsid w:val="005E5B8D"/>
    <w:rsid w:val="005E76D5"/>
    <w:rsid w:val="006827B9"/>
    <w:rsid w:val="006905B6"/>
    <w:rsid w:val="006C5CCF"/>
    <w:rsid w:val="006E3CC7"/>
    <w:rsid w:val="009334C9"/>
    <w:rsid w:val="0094434E"/>
    <w:rsid w:val="009B5B47"/>
    <w:rsid w:val="00B6509D"/>
    <w:rsid w:val="00CC115C"/>
    <w:rsid w:val="00CD378A"/>
    <w:rsid w:val="00D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427F-929B-4948-B2D3-A27E3E1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4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B9"/>
  </w:style>
  <w:style w:type="paragraph" w:styleId="Footer">
    <w:name w:val="footer"/>
    <w:basedOn w:val="Normal"/>
    <w:link w:val="FooterChar"/>
    <w:uiPriority w:val="99"/>
    <w:unhideWhenUsed/>
    <w:rsid w:val="0068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B9"/>
  </w:style>
  <w:style w:type="paragraph" w:styleId="NoSpacing">
    <w:name w:val="No Spacing"/>
    <w:uiPriority w:val="1"/>
    <w:qFormat/>
    <w:rsid w:val="00682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alliance.aaa.com/traffic-safe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uballiance.aaa.com/traffic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Sara</dc:creator>
  <cp:keywords/>
  <dc:description/>
  <cp:lastModifiedBy>Lardear, Jim</cp:lastModifiedBy>
  <cp:revision>6</cp:revision>
  <dcterms:created xsi:type="dcterms:W3CDTF">2020-07-01T14:30:00Z</dcterms:created>
  <dcterms:modified xsi:type="dcterms:W3CDTF">2020-07-29T21:27:00Z</dcterms:modified>
</cp:coreProperties>
</file>